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706" w:rsidRPr="00CE6324" w:rsidRDefault="00C01706" w:rsidP="00C01706">
      <w:pPr>
        <w:contextualSpacing/>
        <w:rPr>
          <w:b/>
          <w:bCs/>
          <w:sz w:val="24"/>
          <w:szCs w:val="24"/>
        </w:rPr>
      </w:pPr>
      <w:r w:rsidRPr="00CE6324">
        <w:rPr>
          <w:b/>
          <w:bCs/>
          <w:sz w:val="24"/>
          <w:szCs w:val="24"/>
        </w:rPr>
        <w:t>АКТ</w:t>
      </w:r>
    </w:p>
    <w:p w:rsidR="00D86D42" w:rsidRDefault="00C01706" w:rsidP="00C01706">
      <w:pPr>
        <w:widowControl w:val="0"/>
        <w:contextualSpacing/>
        <w:rPr>
          <w:b/>
          <w:bCs/>
          <w:sz w:val="24"/>
          <w:szCs w:val="24"/>
        </w:rPr>
      </w:pPr>
      <w:r w:rsidRPr="00CE6324">
        <w:rPr>
          <w:b/>
          <w:bCs/>
          <w:sz w:val="24"/>
          <w:szCs w:val="24"/>
        </w:rPr>
        <w:t>о превышении числа избирательных бюллетеней, извлеченных</w:t>
      </w:r>
      <w:r w:rsidR="00D86D42">
        <w:rPr>
          <w:b/>
          <w:bCs/>
          <w:sz w:val="24"/>
          <w:szCs w:val="24"/>
        </w:rPr>
        <w:t xml:space="preserve"> </w:t>
      </w:r>
    </w:p>
    <w:p w:rsidR="00D86D42" w:rsidRDefault="00C01706" w:rsidP="00C01706">
      <w:pPr>
        <w:widowControl w:val="0"/>
        <w:contextualSpacing/>
        <w:rPr>
          <w:b/>
          <w:bCs/>
          <w:sz w:val="24"/>
          <w:szCs w:val="24"/>
        </w:rPr>
      </w:pPr>
      <w:r w:rsidRPr="00CE6324">
        <w:rPr>
          <w:b/>
          <w:bCs/>
          <w:sz w:val="24"/>
          <w:szCs w:val="24"/>
        </w:rPr>
        <w:t xml:space="preserve">из сейф-пакета № _____, над числом избирательных бюллетеней, </w:t>
      </w:r>
    </w:p>
    <w:p w:rsidR="00C01706" w:rsidRPr="00CE6324" w:rsidRDefault="00C01706" w:rsidP="00C01706">
      <w:pPr>
        <w:widowControl w:val="0"/>
        <w:contextualSpacing/>
        <w:rPr>
          <w:b/>
          <w:bCs/>
          <w:sz w:val="24"/>
          <w:szCs w:val="24"/>
        </w:rPr>
      </w:pPr>
      <w:proofErr w:type="gramStart"/>
      <w:r w:rsidRPr="00CE6324">
        <w:rPr>
          <w:b/>
          <w:bCs/>
          <w:sz w:val="24"/>
          <w:szCs w:val="24"/>
        </w:rPr>
        <w:t>указанным</w:t>
      </w:r>
      <w:proofErr w:type="gramEnd"/>
      <w:r w:rsidRPr="00CE6324">
        <w:rPr>
          <w:b/>
          <w:bCs/>
          <w:sz w:val="24"/>
          <w:szCs w:val="24"/>
        </w:rPr>
        <w:t xml:space="preserve"> в акте о проведении голосования</w:t>
      </w:r>
    </w:p>
    <w:p w:rsidR="00C01706" w:rsidRPr="00CE6324" w:rsidRDefault="00C01706" w:rsidP="00C01706">
      <w:pPr>
        <w:widowControl w:val="0"/>
        <w:tabs>
          <w:tab w:val="left" w:pos="1"/>
        </w:tabs>
        <w:ind w:firstLine="709"/>
        <w:contextualSpacing/>
        <w:jc w:val="both"/>
        <w:rPr>
          <w:sz w:val="24"/>
          <w:szCs w:val="24"/>
        </w:rPr>
      </w:pPr>
    </w:p>
    <w:p w:rsidR="00E23BD5" w:rsidRPr="00CE6324" w:rsidRDefault="00E23BD5" w:rsidP="00CE6324">
      <w:pPr>
        <w:ind w:firstLine="709"/>
        <w:contextualSpacing/>
        <w:jc w:val="both"/>
        <w:rPr>
          <w:sz w:val="24"/>
          <w:szCs w:val="24"/>
        </w:rPr>
      </w:pPr>
      <w:proofErr w:type="gramStart"/>
      <w:r w:rsidRPr="00CE6324">
        <w:rPr>
          <w:sz w:val="24"/>
          <w:szCs w:val="24"/>
        </w:rPr>
        <w:t>Мы, нижеподписавшиеся члены участковой избирательной комиссии с правом решающего голоса избирательного участка № </w:t>
      </w:r>
      <w:r w:rsidR="00F91E3B" w:rsidRPr="00CE6324">
        <w:rPr>
          <w:sz w:val="24"/>
          <w:szCs w:val="24"/>
        </w:rPr>
        <w:fldChar w:fldCharType="begin"/>
      </w:r>
      <w:r w:rsidRPr="00CE6324">
        <w:rPr>
          <w:sz w:val="24"/>
          <w:szCs w:val="24"/>
        </w:rPr>
        <w:instrText xml:space="preserve"> DOCVARIABLE S_UIK_NUMBER </w:instrText>
      </w:r>
      <w:r w:rsidR="00F91E3B" w:rsidRPr="00CE6324">
        <w:rPr>
          <w:sz w:val="24"/>
          <w:szCs w:val="24"/>
        </w:rPr>
        <w:fldChar w:fldCharType="end"/>
      </w:r>
      <w:r w:rsidRPr="00CE6324">
        <w:rPr>
          <w:sz w:val="24"/>
          <w:szCs w:val="24"/>
        </w:rPr>
        <w:t>, составили настоящий акт о том, что при подсчете избирательных бюллетеней, извлеченных из сейф-пакета № _____ с наклеенной на него защитной маркой № _____</w:t>
      </w:r>
      <w:r w:rsidRPr="00CE6324">
        <w:rPr>
          <w:rStyle w:val="a6"/>
          <w:sz w:val="24"/>
          <w:szCs w:val="24"/>
        </w:rPr>
        <w:footnoteReference w:customMarkFollows="1" w:id="2"/>
        <w:t>*</w:t>
      </w:r>
      <w:r w:rsidRPr="00CE6324">
        <w:rPr>
          <w:sz w:val="24"/>
          <w:szCs w:val="24"/>
        </w:rPr>
        <w:t xml:space="preserve">, обнаружено на _____________ больше избирательных бюллетеней установленной формы для голосования на </w:t>
      </w:r>
      <w:r w:rsidR="00F91E3B" w:rsidRPr="00CE6324">
        <w:rPr>
          <w:sz w:val="24"/>
          <w:szCs w:val="24"/>
        </w:rPr>
        <w:fldChar w:fldCharType="begin"/>
      </w:r>
      <w:r w:rsidRPr="00CE6324">
        <w:rPr>
          <w:sz w:val="24"/>
          <w:szCs w:val="24"/>
        </w:rPr>
        <w:instrText xml:space="preserve"> DOCVARIABLE S_ELECTION_NAME_PRE_</w:instrText>
      </w:r>
      <w:r w:rsidRPr="00CE6324">
        <w:rPr>
          <w:sz w:val="24"/>
          <w:szCs w:val="24"/>
          <w:lang w:val="en-US"/>
        </w:rPr>
        <w:instrText>L</w:instrText>
      </w:r>
      <w:r w:rsidRPr="00CE6324">
        <w:rPr>
          <w:sz w:val="24"/>
          <w:szCs w:val="24"/>
        </w:rPr>
        <w:instrText xml:space="preserve"> </w:instrText>
      </w:r>
      <w:r w:rsidR="00F91E3B" w:rsidRPr="00CE6324">
        <w:rPr>
          <w:sz w:val="24"/>
          <w:szCs w:val="24"/>
        </w:rPr>
        <w:fldChar w:fldCharType="end"/>
      </w:r>
      <w:r w:rsidR="00CE6324" w:rsidRPr="00CE6324">
        <w:rPr>
          <w:sz w:val="24"/>
          <w:szCs w:val="24"/>
        </w:rPr>
        <w:t xml:space="preserve"> </w:t>
      </w:r>
      <w:r w:rsidR="00CE6324" w:rsidRPr="00CE6324">
        <w:rPr>
          <w:bCs/>
          <w:sz w:val="24"/>
          <w:szCs w:val="24"/>
        </w:rPr>
        <w:t xml:space="preserve">по </w:t>
      </w:r>
      <w:r w:rsidR="00F91E3B" w:rsidRPr="00F91E3B">
        <w:rPr>
          <w:bCs/>
          <w:sz w:val="24"/>
          <w:szCs w:val="24"/>
        </w:rPr>
        <w:fldChar w:fldCharType="begin"/>
      </w:r>
      <w:r w:rsidR="00CE6324" w:rsidRPr="00CE6324">
        <w:rPr>
          <w:bCs/>
          <w:sz w:val="24"/>
          <w:szCs w:val="24"/>
        </w:rPr>
        <w:instrText xml:space="preserve"> DOCVARIABLE S_ELECTION_DISTRICT_</w:instrText>
      </w:r>
      <w:r w:rsidR="00CE6324" w:rsidRPr="00CE6324">
        <w:rPr>
          <w:bCs/>
          <w:sz w:val="24"/>
          <w:szCs w:val="24"/>
          <w:lang w:val="en-US"/>
        </w:rPr>
        <w:instrText>DAT</w:instrText>
      </w:r>
      <w:r w:rsidR="00CE6324" w:rsidRPr="00CE6324">
        <w:rPr>
          <w:bCs/>
          <w:sz w:val="24"/>
          <w:szCs w:val="24"/>
        </w:rPr>
        <w:instrText xml:space="preserve"> \* MERGEFORMAT</w:instrText>
      </w:r>
      <w:r w:rsidR="00F91E3B" w:rsidRPr="00CE6324">
        <w:rPr>
          <w:sz w:val="24"/>
          <w:szCs w:val="24"/>
        </w:rPr>
        <w:fldChar w:fldCharType="end"/>
      </w:r>
      <w:r w:rsidRPr="00CE6324">
        <w:rPr>
          <w:bCs/>
          <w:sz w:val="24"/>
          <w:szCs w:val="24"/>
        </w:rPr>
        <w:t>,</w:t>
      </w:r>
      <w:r w:rsidR="00CE6324" w:rsidRPr="00CE6324">
        <w:rPr>
          <w:bCs/>
          <w:sz w:val="24"/>
          <w:szCs w:val="24"/>
        </w:rPr>
        <w:t xml:space="preserve"> </w:t>
      </w:r>
      <w:r w:rsidRPr="00CE6324">
        <w:rPr>
          <w:sz w:val="24"/>
          <w:szCs w:val="24"/>
        </w:rPr>
        <w:t>чем число избирательных бюллетеней, выданных избирателям при проведении голосования с использованием переносного ящика для голосования и сейф-пакета (акт</w:t>
      </w:r>
      <w:proofErr w:type="gramEnd"/>
      <w:r w:rsidRPr="00CE6324">
        <w:rPr>
          <w:sz w:val="24"/>
          <w:szCs w:val="24"/>
        </w:rPr>
        <w:t xml:space="preserve"> от ___________). </w:t>
      </w:r>
    </w:p>
    <w:p w:rsidR="00E23BD5" w:rsidRPr="00CE6324" w:rsidRDefault="00E23BD5" w:rsidP="00E23BD5">
      <w:pPr>
        <w:ind w:firstLine="709"/>
        <w:contextualSpacing/>
        <w:jc w:val="both"/>
        <w:rPr>
          <w:sz w:val="24"/>
          <w:szCs w:val="24"/>
        </w:rPr>
      </w:pPr>
      <w:r w:rsidRPr="00CE6324">
        <w:rPr>
          <w:sz w:val="24"/>
          <w:szCs w:val="24"/>
        </w:rPr>
        <w:t>На основании решения участковой избирательной комиссии избирательного участка № </w:t>
      </w:r>
      <w:r w:rsidR="00F91E3B" w:rsidRPr="00CE6324">
        <w:rPr>
          <w:sz w:val="24"/>
          <w:szCs w:val="24"/>
        </w:rPr>
        <w:fldChar w:fldCharType="begin"/>
      </w:r>
      <w:r w:rsidRPr="00CE6324">
        <w:rPr>
          <w:sz w:val="24"/>
          <w:szCs w:val="24"/>
        </w:rPr>
        <w:instrText xml:space="preserve"> DOCVARIABLE S_UIK_NUMBER </w:instrText>
      </w:r>
      <w:r w:rsidR="00F91E3B" w:rsidRPr="00CE6324">
        <w:rPr>
          <w:sz w:val="24"/>
          <w:szCs w:val="24"/>
        </w:rPr>
        <w:fldChar w:fldCharType="end"/>
      </w:r>
      <w:r w:rsidRPr="00CE6324">
        <w:rPr>
          <w:sz w:val="24"/>
          <w:szCs w:val="24"/>
        </w:rPr>
        <w:t xml:space="preserve"> все избирательные бюллетени для голосования по соответствующему виду выборов (соответствующему избирательному округу) в количестве ________ штук, находившиеся в сейф-пакете № _____ </w:t>
      </w:r>
      <w:proofErr w:type="gramStart"/>
      <w:r w:rsidRPr="00CE6324">
        <w:rPr>
          <w:sz w:val="24"/>
          <w:szCs w:val="24"/>
        </w:rPr>
        <w:t>с</w:t>
      </w:r>
      <w:proofErr w:type="gramEnd"/>
      <w:r w:rsidRPr="00CE6324">
        <w:rPr>
          <w:sz w:val="24"/>
          <w:szCs w:val="24"/>
        </w:rPr>
        <w:t xml:space="preserve"> наклеенной на него защитной маркой № _____</w:t>
      </w:r>
      <w:r w:rsidRPr="00CE6324">
        <w:rPr>
          <w:sz w:val="24"/>
          <w:szCs w:val="24"/>
          <w:vertAlign w:val="superscript"/>
        </w:rPr>
        <w:t>*</w:t>
      </w:r>
      <w:r w:rsidRPr="00CE6324">
        <w:rPr>
          <w:sz w:val="24"/>
          <w:szCs w:val="24"/>
        </w:rPr>
        <w:t>, признаны недействительными в соответствии с пунктом 4.7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№ 86/718-8.</w:t>
      </w:r>
    </w:p>
    <w:p w:rsidR="00E23BD5" w:rsidRPr="00CE6324" w:rsidRDefault="00E23BD5" w:rsidP="00E23BD5">
      <w:pPr>
        <w:ind w:firstLine="709"/>
        <w:contextualSpacing/>
        <w:jc w:val="both"/>
        <w:rPr>
          <w:sz w:val="24"/>
          <w:szCs w:val="24"/>
        </w:rPr>
      </w:pPr>
      <w:r w:rsidRPr="00CE6324">
        <w:rPr>
          <w:sz w:val="24"/>
          <w:szCs w:val="24"/>
        </w:rPr>
        <w:t xml:space="preserve">Проведение голосования с указанным переносным ящиком для голосования обеспечивали следующие члены участковой избирательной комиссии с правом решающего голоса: </w:t>
      </w:r>
    </w:p>
    <w:p w:rsidR="00E23BD5" w:rsidRDefault="00E23BD5" w:rsidP="00E23BD5">
      <w:pPr>
        <w:contextualSpacing/>
        <w:jc w:val="both"/>
      </w:pPr>
      <w:r>
        <w:t>________________________________________________________________.</w:t>
      </w:r>
    </w:p>
    <w:p w:rsidR="00E23BD5" w:rsidRPr="00E23BD5" w:rsidRDefault="00E23BD5" w:rsidP="00E23BD5">
      <w:pPr>
        <w:contextualSpacing/>
        <w:rPr>
          <w:i/>
          <w:sz w:val="20"/>
          <w:szCs w:val="20"/>
        </w:rPr>
      </w:pPr>
      <w:r w:rsidRPr="00E23BD5">
        <w:rPr>
          <w:i/>
          <w:sz w:val="20"/>
          <w:szCs w:val="20"/>
        </w:rPr>
        <w:t>(инициалы, фамилии)</w:t>
      </w:r>
    </w:p>
    <w:p w:rsidR="00E23BD5" w:rsidRDefault="00E23BD5" w:rsidP="00B8145B">
      <w:pPr>
        <w:ind w:firstLine="709"/>
        <w:contextualSpacing/>
        <w:jc w:val="both"/>
      </w:pPr>
    </w:p>
    <w:p w:rsidR="00C01706" w:rsidRPr="00CE6324" w:rsidRDefault="00C01706" w:rsidP="00C01706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  <w:r w:rsidRPr="00CE6324">
        <w:rPr>
          <w:sz w:val="24"/>
          <w:szCs w:val="24"/>
        </w:rPr>
        <w:t xml:space="preserve">Члены участковой </w:t>
      </w:r>
    </w:p>
    <w:p w:rsidR="00C01706" w:rsidRPr="00CE6324" w:rsidRDefault="00C01706" w:rsidP="00C01706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  <w:r w:rsidRPr="00CE6324">
        <w:rPr>
          <w:sz w:val="24"/>
          <w:szCs w:val="24"/>
        </w:rPr>
        <w:t>избирательной комиссии: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2"/>
        <w:gridCol w:w="2898"/>
        <w:gridCol w:w="304"/>
        <w:gridCol w:w="3197"/>
      </w:tblGrid>
      <w:tr w:rsidR="00C01706" w:rsidRPr="004553B5" w:rsidTr="00FB6ED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C01706" w:rsidRPr="004553B5" w:rsidTr="00FB6ED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4553B5">
              <w:rPr>
                <w:b/>
                <w:bCs/>
                <w:kern w:val="36"/>
                <w:sz w:val="20"/>
                <w:szCs w:val="20"/>
                <w:lang w:eastAsia="en-US"/>
              </w:rPr>
              <w:t>МП</w:t>
            </w:r>
          </w:p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C01706" w:rsidRPr="004553B5" w:rsidTr="00FB6ED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</w:tbl>
    <w:p w:rsidR="00C01706" w:rsidRPr="00ED08BF" w:rsidRDefault="00C01706" w:rsidP="00C01706">
      <w:pPr>
        <w:spacing w:before="100" w:after="100"/>
        <w:ind w:firstLine="720"/>
        <w:contextualSpacing/>
        <w:jc w:val="right"/>
        <w:rPr>
          <w:sz w:val="22"/>
          <w:szCs w:val="22"/>
        </w:rPr>
      </w:pPr>
    </w:p>
    <w:p w:rsidR="00C01706" w:rsidRPr="00CE6324" w:rsidRDefault="00C01706" w:rsidP="00C01706">
      <w:pPr>
        <w:spacing w:before="100" w:after="100"/>
        <w:ind w:firstLine="720"/>
        <w:contextualSpacing/>
        <w:jc w:val="right"/>
        <w:rPr>
          <w:sz w:val="24"/>
          <w:szCs w:val="24"/>
        </w:rPr>
      </w:pPr>
      <w:r w:rsidRPr="00CE6324">
        <w:rPr>
          <w:sz w:val="24"/>
          <w:szCs w:val="24"/>
        </w:rPr>
        <w:t xml:space="preserve">«_____» </w:t>
      </w:r>
      <w:r w:rsidR="00F91E3B" w:rsidRPr="00CE6324">
        <w:rPr>
          <w:sz w:val="24"/>
          <w:szCs w:val="24"/>
        </w:rPr>
        <w:fldChar w:fldCharType="begin"/>
      </w:r>
      <w:r w:rsidR="001F7FB6" w:rsidRPr="00CE6324">
        <w:rPr>
          <w:sz w:val="24"/>
          <w:szCs w:val="24"/>
        </w:rPr>
        <w:instrText xml:space="preserve"> DOCVARIABLE S_ELECTION_DATE__MONTH_NAME </w:instrText>
      </w:r>
      <w:r w:rsidR="00F91E3B" w:rsidRPr="00CE6324">
        <w:rPr>
          <w:sz w:val="24"/>
          <w:szCs w:val="24"/>
        </w:rPr>
        <w:fldChar w:fldCharType="end"/>
      </w:r>
      <w:r w:rsidRPr="00CE6324">
        <w:rPr>
          <w:sz w:val="24"/>
          <w:szCs w:val="24"/>
        </w:rPr>
        <w:t xml:space="preserve"> </w:t>
      </w:r>
      <w:r w:rsidR="00F91E3B" w:rsidRPr="00CE6324">
        <w:rPr>
          <w:sz w:val="24"/>
          <w:szCs w:val="24"/>
        </w:rPr>
        <w:fldChar w:fldCharType="begin"/>
      </w:r>
      <w:r w:rsidR="001F7FB6" w:rsidRPr="00CE6324">
        <w:rPr>
          <w:sz w:val="24"/>
          <w:szCs w:val="24"/>
        </w:rPr>
        <w:instrText xml:space="preserve"> DOCVARIABLE S_ELECTION_DATE__YEAR </w:instrText>
      </w:r>
      <w:r w:rsidR="00F91E3B" w:rsidRPr="00CE6324">
        <w:rPr>
          <w:sz w:val="24"/>
          <w:szCs w:val="24"/>
        </w:rPr>
        <w:fldChar w:fldCharType="end"/>
      </w:r>
      <w:r w:rsidRPr="00CE6324">
        <w:rPr>
          <w:sz w:val="24"/>
          <w:szCs w:val="24"/>
        </w:rPr>
        <w:t xml:space="preserve"> года</w:t>
      </w:r>
    </w:p>
    <w:p w:rsidR="00C01706" w:rsidRPr="00CE6324" w:rsidRDefault="00C01706" w:rsidP="00C01706">
      <w:pPr>
        <w:ind w:firstLine="720"/>
        <w:contextualSpacing/>
        <w:jc w:val="right"/>
        <w:outlineLvl w:val="0"/>
        <w:rPr>
          <w:sz w:val="24"/>
          <w:szCs w:val="24"/>
        </w:rPr>
      </w:pPr>
      <w:r w:rsidRPr="00CE6324">
        <w:rPr>
          <w:bCs/>
          <w:kern w:val="36"/>
          <w:sz w:val="24"/>
          <w:szCs w:val="24"/>
        </w:rPr>
        <w:t>____ час</w:t>
      </w:r>
      <w:proofErr w:type="gramStart"/>
      <w:r w:rsidRPr="00CE6324">
        <w:rPr>
          <w:bCs/>
          <w:kern w:val="36"/>
          <w:sz w:val="24"/>
          <w:szCs w:val="24"/>
        </w:rPr>
        <w:t>.</w:t>
      </w:r>
      <w:proofErr w:type="gramEnd"/>
      <w:r w:rsidRPr="00CE6324">
        <w:rPr>
          <w:bCs/>
          <w:kern w:val="36"/>
          <w:sz w:val="24"/>
          <w:szCs w:val="24"/>
        </w:rPr>
        <w:t xml:space="preserve"> ____ </w:t>
      </w:r>
      <w:proofErr w:type="gramStart"/>
      <w:r w:rsidRPr="00CE6324">
        <w:rPr>
          <w:bCs/>
          <w:kern w:val="36"/>
          <w:sz w:val="24"/>
          <w:szCs w:val="24"/>
        </w:rPr>
        <w:t>м</w:t>
      </w:r>
      <w:proofErr w:type="gramEnd"/>
      <w:r w:rsidRPr="00CE6324">
        <w:rPr>
          <w:bCs/>
          <w:kern w:val="36"/>
          <w:sz w:val="24"/>
          <w:szCs w:val="24"/>
        </w:rPr>
        <w:t>ин.</w:t>
      </w:r>
    </w:p>
    <w:p w:rsidR="00411EFA" w:rsidRDefault="00411EFA"/>
    <w:sectPr w:rsidR="00411EFA" w:rsidSect="00FB6ED4">
      <w:footnotePr>
        <w:numFmt w:val="chicago"/>
      </w:footnotePr>
      <w:pgSz w:w="11906" w:h="16838"/>
      <w:pgMar w:top="1134" w:right="850" w:bottom="709" w:left="1701" w:header="709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43A" w:rsidRDefault="0052343A" w:rsidP="00C01706">
      <w:r>
        <w:separator/>
      </w:r>
    </w:p>
  </w:endnote>
  <w:endnote w:type="continuationSeparator" w:id="1">
    <w:p w:rsidR="0052343A" w:rsidRDefault="0052343A" w:rsidP="00C01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43A" w:rsidRDefault="0052343A" w:rsidP="00C01706">
      <w:r>
        <w:separator/>
      </w:r>
    </w:p>
  </w:footnote>
  <w:footnote w:type="continuationSeparator" w:id="1">
    <w:p w:rsidR="0052343A" w:rsidRDefault="0052343A" w:rsidP="00C01706">
      <w:r>
        <w:continuationSeparator/>
      </w:r>
    </w:p>
  </w:footnote>
  <w:footnote w:id="2">
    <w:p w:rsidR="00E23BD5" w:rsidRPr="002255BB" w:rsidRDefault="00E23BD5" w:rsidP="00E23BD5">
      <w:pPr>
        <w:pStyle w:val="a4"/>
        <w:jc w:val="both"/>
        <w:rPr>
          <w:color w:val="000000"/>
        </w:rPr>
      </w:pPr>
      <w:r w:rsidRPr="002255BB">
        <w:rPr>
          <w:rStyle w:val="a6"/>
          <w:color w:val="000000"/>
        </w:rPr>
        <w:t>*</w:t>
      </w:r>
      <w:r w:rsidRPr="002255BB">
        <w:rPr>
          <w:color w:val="000000"/>
        </w:rPr>
        <w:t xml:space="preserve"> </w:t>
      </w:r>
      <w:r w:rsidRPr="00E23BD5">
        <w:rPr>
          <w:color w:val="000000"/>
        </w:rPr>
        <w:t>Номер защитной марки указывается в акте только в случае ее использования. В случае использования нескольких сейф-пакетов указываются номера всех сейф-пакетов и всех защитных марок.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C01706"/>
    <w:rsid w:val="000A3765"/>
    <w:rsid w:val="001F7FB6"/>
    <w:rsid w:val="002255BB"/>
    <w:rsid w:val="00411EFA"/>
    <w:rsid w:val="00514266"/>
    <w:rsid w:val="0052343A"/>
    <w:rsid w:val="005666F0"/>
    <w:rsid w:val="005A1D95"/>
    <w:rsid w:val="006E00A5"/>
    <w:rsid w:val="00881097"/>
    <w:rsid w:val="00942D59"/>
    <w:rsid w:val="00970ABF"/>
    <w:rsid w:val="00983939"/>
    <w:rsid w:val="009C33B5"/>
    <w:rsid w:val="00B4226E"/>
    <w:rsid w:val="00B8145B"/>
    <w:rsid w:val="00BB5D9D"/>
    <w:rsid w:val="00BD0576"/>
    <w:rsid w:val="00BE530D"/>
    <w:rsid w:val="00C01706"/>
    <w:rsid w:val="00CE6324"/>
    <w:rsid w:val="00D45188"/>
    <w:rsid w:val="00D86D42"/>
    <w:rsid w:val="00E23BD5"/>
    <w:rsid w:val="00F13B2D"/>
    <w:rsid w:val="00F91E3B"/>
    <w:rsid w:val="00FB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706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C01706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C017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C0170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 ratatỏskr -</dc:creator>
  <cp:lastModifiedBy>Svetlana</cp:lastModifiedBy>
  <cp:revision>8</cp:revision>
  <dcterms:created xsi:type="dcterms:W3CDTF">2023-05-16T09:45:00Z</dcterms:created>
  <dcterms:modified xsi:type="dcterms:W3CDTF">2023-12-28T16:04:00Z</dcterms:modified>
</cp:coreProperties>
</file>